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sk="http://schemas.microsoft.com/office/drawing/2018/sketchyshapes" xmlns:pic="http://schemas.openxmlformats.org/drawingml/2006/picture" xmlns:a14="http://schemas.microsoft.com/office/drawing/2010/main" mc:Ignorable="w14 w15 w16se w16cid w16 w16cex w16sdtdh w16sdtfl w16du wp14">
  <w:body>
    <w:p w:rsidRPr="005A4EE5" w:rsidR="0015298F" w:rsidP="4E16E339" w:rsidRDefault="0015298F" w14:paraId="53CE6751" w14:textId="3819ABA4">
      <w:pPr>
        <w:pStyle w:val="Standaard"/>
        <w:jc w:val="left"/>
        <w:rPr>
          <w:b w:val="1"/>
          <w:bCs w:val="1"/>
          <w:color w:val="156082" w:themeColor="accent1" w:themeTint="FF" w:themeShade="FF"/>
          <w:sz w:val="36"/>
          <w:szCs w:val="36"/>
        </w:rPr>
      </w:pPr>
      <w:r>
        <w:br/>
      </w:r>
      <w:r w:rsidRPr="4E16E339" w:rsidR="0015298F">
        <w:rPr>
          <w:b w:val="1"/>
          <w:bCs w:val="1"/>
          <w:color w:val="156082" w:themeColor="accent1" w:themeTint="FF" w:themeShade="FF"/>
          <w:sz w:val="36"/>
          <w:szCs w:val="36"/>
        </w:rPr>
        <w:t xml:space="preserve">Onderwijsteam: </w:t>
      </w:r>
    </w:p>
    <w:p w:rsidRPr="005A4EE5" w:rsidR="0015298F" w:rsidP="4E16E339" w:rsidRDefault="0015298F" w14:paraId="18EF87B3" w14:textId="45F8A090">
      <w:pPr>
        <w:pStyle w:val="Standaard"/>
      </w:pPr>
      <w:r w:rsidRPr="4D9ADEC3" w:rsidR="0015298F">
        <w:rPr>
          <w:b w:val="1"/>
          <w:bCs w:val="1"/>
          <w:color w:val="155F81"/>
          <w:sz w:val="36"/>
          <w:szCs w:val="36"/>
        </w:rPr>
        <w:t>Contactpersoon</w:t>
      </w:r>
      <w:r w:rsidRPr="4D9ADEC3" w:rsidR="005E0EC7">
        <w:rPr>
          <w:b w:val="1"/>
          <w:bCs w:val="1"/>
          <w:color w:val="155F81"/>
          <w:sz w:val="36"/>
          <w:szCs w:val="36"/>
        </w:rPr>
        <w:t xml:space="preserve"> </w:t>
      </w:r>
      <w:r w:rsidRPr="4D9ADEC3" w:rsidR="0015298F">
        <w:rPr>
          <w:b w:val="1"/>
          <w:bCs w:val="1"/>
          <w:color w:val="155F81"/>
          <w:sz w:val="36"/>
          <w:szCs w:val="36"/>
        </w:rPr>
        <w:t>kwaliteit</w:t>
      </w:r>
      <w:r w:rsidRPr="4D9ADEC3" w:rsidR="0015298F">
        <w:rPr>
          <w:b w:val="1"/>
          <w:bCs w:val="1"/>
          <w:color w:val="155F81"/>
          <w:sz w:val="36"/>
          <w:szCs w:val="36"/>
        </w:rPr>
        <w:t>:</w:t>
      </w:r>
    </w:p>
    <w:p w:rsidR="5DB1085F" w:rsidP="4D9ADEC3" w:rsidRDefault="5DB1085F" w14:paraId="7807C807" w14:textId="372EEC33">
      <w:pPr>
        <w:pStyle w:val="Standaard"/>
        <w:rPr>
          <w:sz w:val="24"/>
          <w:szCs w:val="24"/>
        </w:rPr>
      </w:pPr>
      <w:r w:rsidR="5DB1085F">
        <mc:AlternateContent>
          <mc:Choice Requires="wps">
            <w:drawing>
              <wp:inline wp14:editId="7EF1AE22" wp14:anchorId="48361F1A">
                <wp:extent cx="5663565" cy="9525"/>
                <wp:effectExtent l="0" t="0" r="32385" b="28575"/>
                <wp:docPr id="1709850939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>
                        <a:cxnSpLocks xmlns:a="http://schemas.openxmlformats.org/drawingml/2006/main"/>
                      </wps:cNvCnPr>
                      <wps:spPr>
                        <a:xfrm xmlns:a="http://schemas.openxmlformats.org/drawingml/2006/main">
                          <a:off x="0" y="0"/>
                          <a:ext cx="5663565" cy="9525"/>
                        </a:xfrm>
                        <a:prstGeom xmlns:a="http://schemas.openxmlformats.org/drawingml/2006/main" prst="straightConnector1">
                          <a:avLst/>
                        </a:prstGeom>
                        <a:ln xmlns:a="http://schemas.openxmlformats.org/drawingml/2006/main"/>
                      </wps:spPr>
                      <wps:style>
                        <a:lnRef xmlns:a="http://schemas.openxmlformats.org/drawingml/2006/main" idx="1">
                          <a:schemeClr val="accent1"/>
                        </a:lnRef>
                        <a:fillRef xmlns:a="http://schemas.openxmlformats.org/drawingml/2006/main" idx="0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/>
        </mc:AlternateContent>
      </w:r>
    </w:p>
    <w:p w:rsidRPr="005A4EE5" w:rsidR="0015298F" w:rsidP="4D9ADEC3" w:rsidRDefault="0015298F" w14:paraId="00561646" w14:textId="14D41948">
      <w:pPr>
        <w:pStyle w:val="Standaard"/>
        <w:rPr>
          <w:b w:val="0"/>
          <w:bCs w:val="0"/>
          <w:color w:val="155F81" w:themeColor="accent1" w:themeTint="FF" w:themeShade="FF"/>
          <w:sz w:val="24"/>
          <w:szCs w:val="24"/>
        </w:rPr>
      </w:pPr>
      <w:r w:rsidR="2CECB43F">
        <w:drawing>
          <wp:inline wp14:editId="0508EF10" wp14:anchorId="4BAEB3E6">
            <wp:extent cx="5515023" cy="4122527"/>
            <wp:effectExtent l="0" t="0" r="0" b="0"/>
            <wp:docPr id="15408336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0833690" name="Picture 1540833690"/>
                    <pic:cNvPicPr/>
                  </pic:nvPicPr>
                  <pic:blipFill>
                    <a:blip xmlns:r="http://schemas.openxmlformats.org/officeDocument/2006/relationships" r:embed="rId632215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95" t="1098" r="0" b="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5023" cy="412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06D8CD6">
        <mc:AlternateContent>
          <mc:Choice Requires="wps">
            <w:drawing>
              <wp:inline wp14:editId="7B2E151E" wp14:anchorId="38735641">
                <wp:extent cx="5663565" cy="9525"/>
                <wp:effectExtent l="0" t="0" r="32385" b="28575"/>
                <wp:docPr id="1849785091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>
                        <a:cxnSpLocks xmlns:a="http://schemas.openxmlformats.org/drawingml/2006/main"/>
                      </wps:cNvCnPr>
                      <wps:spPr>
                        <a:xfrm xmlns:a="http://schemas.openxmlformats.org/drawingml/2006/main">
                          <a:off x="0" y="0"/>
                          <a:ext cx="5663565" cy="9525"/>
                        </a:xfrm>
                        <a:prstGeom xmlns:a="http://schemas.openxmlformats.org/drawingml/2006/main" prst="straightConnector1">
                          <a:avLst/>
                        </a:prstGeom>
                        <a:ln xmlns:a="http://schemas.openxmlformats.org/drawingml/2006/main"/>
                      </wps:spPr>
                      <wps:style>
                        <a:lnRef xmlns:a="http://schemas.openxmlformats.org/drawingml/2006/main" idx="1">
                          <a:schemeClr val="accent1"/>
                        </a:lnRef>
                        <a:fillRef xmlns:a="http://schemas.openxmlformats.org/drawingml/2006/main" idx="0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/>
        </mc:AlternateContent>
      </w:r>
      <w:r>
        <w:br/>
      </w:r>
      <w:r w:rsidRPr="4D9ADEC3" w:rsidR="002C3D9C">
        <w:rPr>
          <w:b w:val="0"/>
          <w:bCs w:val="0"/>
          <w:color w:val="155F81"/>
          <w:sz w:val="24"/>
          <w:szCs w:val="24"/>
        </w:rPr>
        <w:t>Zij</w:t>
      </w:r>
      <w:r w:rsidRPr="4D9ADEC3" w:rsidR="005A4EE5">
        <w:rPr>
          <w:b w:val="0"/>
          <w:bCs w:val="0"/>
          <w:color w:val="155F81"/>
          <w:sz w:val="24"/>
          <w:szCs w:val="24"/>
        </w:rPr>
        <w:t>n</w:t>
      </w:r>
      <w:r w:rsidRPr="4D9ADEC3" w:rsidR="002C3D9C">
        <w:rPr>
          <w:b w:val="0"/>
          <w:bCs w:val="0"/>
          <w:color w:val="155F81"/>
          <w:sz w:val="24"/>
          <w:szCs w:val="24"/>
        </w:rPr>
        <w:t xml:space="preserve"> we nog op koers?</w:t>
      </w:r>
    </w:p>
    <w:p w:rsidR="002C3D9C" w:rsidP="4D9ADEC3" w:rsidRDefault="002C3D9C" w14:paraId="47F48938" w14:textId="072C30EC">
      <w:pPr>
        <w:pStyle w:val="Standaard"/>
        <w:rPr>
          <w:b w:val="0"/>
          <w:bCs w:val="0"/>
          <w:color w:val="155F81" w:themeColor="accent1" w:themeTint="FF" w:themeShade="FF"/>
          <w:sz w:val="24"/>
          <w:szCs w:val="24"/>
        </w:rPr>
      </w:pPr>
      <w:r w:rsidRPr="4D9ADEC3" w:rsidR="002C3D9C">
        <w:rPr>
          <w:b w:val="0"/>
          <w:bCs w:val="0"/>
          <w:color w:val="155F81"/>
          <w:sz w:val="24"/>
          <w:szCs w:val="24"/>
        </w:rPr>
        <w:t>Waar moeten we nog bijsturen</w:t>
      </w:r>
      <w:r w:rsidRPr="4D9ADEC3" w:rsidR="7A059202">
        <w:rPr>
          <w:b w:val="0"/>
          <w:bCs w:val="0"/>
          <w:color w:val="155F81"/>
          <w:sz w:val="24"/>
          <w:szCs w:val="24"/>
        </w:rPr>
        <w:t>?</w:t>
      </w:r>
    </w:p>
    <w:p w:rsidR="002C3D9C" w:rsidP="4D9ADEC3" w:rsidRDefault="002C3D9C" w14:textId="0E26224F" w14:paraId="5E557E39">
      <w:pPr>
        <w:pStyle w:val="Standaard"/>
        <w:rPr>
          <w:b w:val="0"/>
          <w:bCs w:val="0"/>
          <w:color w:val="155F81" w:themeColor="accent1" w:themeTint="FF" w:themeShade="FF"/>
          <w:sz w:val="24"/>
          <w:szCs w:val="24"/>
        </w:rPr>
      </w:pPr>
      <w:r w:rsidRPr="4D9ADEC3" w:rsidR="002C3D9C">
        <w:rPr>
          <w:b w:val="0"/>
          <w:bCs w:val="0"/>
          <w:color w:val="155F81"/>
          <w:sz w:val="24"/>
          <w:szCs w:val="24"/>
        </w:rPr>
        <w:t>Wat is daarvoor nodig?</w:t>
      </w:r>
    </w:p>
    <w:p w:rsidR="002C3D9C" w:rsidP="4D9ADEC3" w:rsidRDefault="002C3D9C" w14:textId="198C5FF9" w14:paraId="57D75972">
      <w:pPr>
        <w:pStyle w:val="Standaard"/>
        <w:rPr>
          <w:b w:val="0"/>
          <w:bCs w:val="0"/>
          <w:color w:val="155F81" w:themeColor="accent1" w:themeTint="FF" w:themeShade="FF"/>
          <w:sz w:val="24"/>
          <w:szCs w:val="24"/>
        </w:rPr>
      </w:pPr>
      <w:r w:rsidRPr="4D9ADEC3" w:rsidR="002C3D9C">
        <w:rPr>
          <w:b w:val="0"/>
          <w:bCs w:val="0"/>
          <w:color w:val="155F81"/>
          <w:sz w:val="24"/>
          <w:szCs w:val="24"/>
        </w:rPr>
        <w:t>Hoe gaan we dat doen?</w:t>
      </w:r>
    </w:p>
    <w:p w:rsidR="002C3D9C" w:rsidP="4D9ADEC3" w:rsidRDefault="002C3D9C" w14:paraId="0B15CFEE" w14:textId="700E21F8">
      <w:pPr>
        <w:pStyle w:val="Standaard"/>
        <w:rPr>
          <w:sz w:val="24"/>
          <w:szCs w:val="24"/>
        </w:rPr>
      </w:pPr>
      <w:r w:rsidR="7C152180">
        <mc:AlternateContent>
          <mc:Choice Requires="wps">
            <w:drawing>
              <wp:inline wp14:editId="45B9F358" wp14:anchorId="538CDEBD">
                <wp:extent cx="5663565" cy="9525"/>
                <wp:effectExtent l="0" t="0" r="32385" b="28575"/>
                <wp:docPr id="1172018153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>
                        <a:cxnSpLocks xmlns:a="http://schemas.openxmlformats.org/drawingml/2006/main"/>
                      </wps:cNvCnPr>
                      <wps:spPr>
                        <a:xfrm xmlns:a="http://schemas.openxmlformats.org/drawingml/2006/main">
                          <a:off x="0" y="0"/>
                          <a:ext cx="5663565" cy="9525"/>
                        </a:xfrm>
                        <a:prstGeom xmlns:a="http://schemas.openxmlformats.org/drawingml/2006/main" prst="straightConnector1">
                          <a:avLst/>
                        </a:prstGeom>
                        <a:ln xmlns:a="http://schemas.openxmlformats.org/drawingml/2006/main"/>
                      </wps:spPr>
                      <wps:style>
                        <a:lnRef xmlns:a="http://schemas.openxmlformats.org/drawingml/2006/main" idx="1">
                          <a:schemeClr val="accent1"/>
                        </a:lnRef>
                        <a:fillRef xmlns:a="http://schemas.openxmlformats.org/drawingml/2006/main" idx="0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/>
        </mc:AlternateContent>
      </w:r>
    </w:p>
    <w:p w:rsidR="002C3D9C" w:rsidP="4D9ADEC3" w:rsidRDefault="002C3D9C" w14:paraId="3D0B714C" w14:textId="6221F1F5">
      <w:pPr>
        <w:pStyle w:val="Standaard"/>
        <w:rPr>
          <w:b w:val="1"/>
          <w:bCs w:val="1"/>
          <w:color w:val="155F81" w:themeColor="accent1" w:themeTint="FF" w:themeShade="FF"/>
          <w:sz w:val="24"/>
          <w:szCs w:val="24"/>
        </w:rPr>
      </w:pPr>
      <w:r w:rsidRPr="4D9ADEC3" w:rsidR="002C3D9C">
        <w:rPr>
          <w:b w:val="1"/>
          <w:bCs w:val="1"/>
          <w:color w:val="155F81"/>
          <w:sz w:val="24"/>
          <w:szCs w:val="24"/>
        </w:rPr>
        <w:t>Nog even afronden:</w:t>
      </w:r>
    </w:p>
    <w:p w:rsidRPr="002C3D9C" w:rsidR="002C3D9C" w:rsidP="4D9ADEC3" w:rsidRDefault="00B02252" w14:paraId="66C9481E" w14:textId="6D6541ED">
      <w:pPr>
        <w:tabs>
          <w:tab w:val="left" w:pos="6468"/>
        </w:tabs>
        <w:rPr>
          <w:color w:val="155F81" w:themeColor="accent1" w:themeTint="FF" w:themeShade="FF"/>
          <w:sz w:val="24"/>
          <w:szCs w:val="24"/>
        </w:rPr>
      </w:pPr>
      <w:r w:rsidRPr="4D9ADEC3" w:rsidR="00B02252">
        <w:rPr>
          <w:color w:val="155F81"/>
          <w:sz w:val="24"/>
          <w:szCs w:val="24"/>
        </w:rPr>
        <w:t>M</w:t>
      </w:r>
      <w:r w:rsidRPr="4D9ADEC3" w:rsidR="002C3D9C">
        <w:rPr>
          <w:color w:val="155F81"/>
          <w:sz w:val="24"/>
          <w:szCs w:val="24"/>
        </w:rPr>
        <w:t xml:space="preserve">ailen naar </w:t>
      </w:r>
      <w:hyperlink r:id="R86f46227984d4ecb">
        <w:r w:rsidRPr="4D9ADEC3" w:rsidR="006963C9">
          <w:rPr>
            <w:rStyle w:val="Hyperlink"/>
            <w:color w:val="155F81"/>
            <w:sz w:val="24"/>
            <w:szCs w:val="24"/>
          </w:rPr>
          <w:t>burgerschap@stadenesch.nl</w:t>
        </w:r>
      </w:hyperlink>
      <w:r w:rsidRPr="4D9ADEC3" w:rsidR="006963C9">
        <w:rPr>
          <w:color w:val="155F81"/>
          <w:sz w:val="24"/>
          <w:szCs w:val="24"/>
        </w:rPr>
        <w:t xml:space="preserve"> </w:t>
      </w:r>
    </w:p>
    <w:p w:rsidR="20DE9FD3" w:rsidP="4D9ADEC3" w:rsidRDefault="20DE9FD3" w14:paraId="79D18C40" w14:textId="1371A465">
      <w:pPr>
        <w:tabs>
          <w:tab w:val="left" w:leader="none" w:pos="6468"/>
        </w:tabs>
        <w:rPr>
          <w:color w:val="155F81" w:themeColor="accent1" w:themeTint="FF" w:themeShade="FF"/>
          <w:sz w:val="24"/>
          <w:szCs w:val="24"/>
        </w:rPr>
      </w:pPr>
      <w:r w:rsidRPr="4D9ADEC3" w:rsidR="20DE9FD3">
        <w:rPr>
          <w:color w:val="155F81"/>
          <w:sz w:val="24"/>
          <w:szCs w:val="24"/>
        </w:rPr>
        <w:t>Aranka</w:t>
      </w:r>
      <w:r w:rsidRPr="4D9ADEC3" w:rsidR="20DE9FD3">
        <w:rPr>
          <w:color w:val="155F81"/>
          <w:sz w:val="24"/>
          <w:szCs w:val="24"/>
        </w:rPr>
        <w:t xml:space="preserve"> Kuiper &amp; Marianne Vonder</w:t>
      </w:r>
    </w:p>
    <w:sectPr w:rsidRPr="002C3D9C" w:rsidR="002C3D9C" w:rsidSect="002C3D9C">
      <w:headerReference w:type="default" r:id="rId12"/>
      <w:footerReference w:type="default" r:id="rId13"/>
      <w:pgSz w:w="11906" w:h="16838" w:orient="portrait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B46" w:rsidP="002C3D9C" w:rsidRDefault="00DC6B46" w14:paraId="40FD0F77" w14:textId="77777777">
      <w:pPr>
        <w:spacing w:after="0" w:line="240" w:lineRule="auto"/>
      </w:pPr>
      <w:r>
        <w:separator/>
      </w:r>
    </w:p>
  </w:endnote>
  <w:endnote w:type="continuationSeparator" w:id="0">
    <w:p w:rsidR="00DC6B46" w:rsidP="002C3D9C" w:rsidRDefault="00DC6B46" w14:paraId="1090CB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C3D9C" w:rsidP="4E16E339" w:rsidRDefault="002C3D9C" w14:paraId="65D2EE46" w14:textId="16806E55">
    <w:pPr>
      <w:pStyle w:val="Voettekst"/>
      <w:jc w:val="center"/>
      <w:rPr>
        <w:color w:val="E97132" w:themeColor="accent2" w:themeTint="FF" w:themeShade="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4803F3" wp14:editId="47E30963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726795074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D9C" w:rsidRDefault="002C3D9C" w14:paraId="3FCC58CB" w14:textId="77777777">
                          <w:pPr>
                            <w:pBdr>
                              <w:top w:val="single" w:color="7F7F7F" w:themeColor="background1" w:themeShade="7F" w:sz="4" w:space="1"/>
                            </w:pBdr>
                            <w:jc w:val="center"/>
                            <w:rPr>
                              <w:color w:val="E97132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E97132" w:themeColor="accent2"/>
                            </w:rPr>
                            <w:t>2</w:t>
                          </w:r>
                          <w:r>
                            <w:rPr>
                              <w:color w:val="E97132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hthoek 1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spid="_x0000_s1032" filled="f" fillcolor="#c0504d" stroked="f" strokecolor="#5c83b4" strokeweight="2.25pt" w14:anchorId="224803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>
              <v:textbox inset=",0,,0">
                <w:txbxContent>
                  <w:p w:rsidR="002C3D9C" w:rsidRDefault="002C3D9C" w14:paraId="3FCC58CB" w14:textId="77777777">
                    <w:pPr>
                      <w:pBdr>
                        <w:top w:val="single" w:color="7F7F7F" w:themeColor="background1" w:themeShade="7F" w:sz="4" w:space="1"/>
                      </w:pBdr>
                      <w:jc w:val="center"/>
                      <w:rPr>
                        <w:color w:val="E97132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E97132" w:themeColor="accent2"/>
                      </w:rPr>
                      <w:t>2</w:t>
                    </w:r>
                    <w:r>
                      <w:rPr>
                        <w:color w:val="E97132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4E16E339" w:rsidR="4E16E339">
      <w:rPr>
        <w:color w:val="E97132" w:themeColor="accent2" w:themeTint="FF" w:themeShade="FF"/>
      </w:rPr>
      <w:t>Hulp nodig? Mail naar burgerschap@stadenesch.nl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B46" w:rsidP="002C3D9C" w:rsidRDefault="00DC6B46" w14:paraId="1CBD8B30" w14:textId="77777777">
      <w:pPr>
        <w:spacing w:after="0" w:line="240" w:lineRule="auto"/>
      </w:pPr>
      <w:r>
        <w:separator/>
      </w:r>
    </w:p>
  </w:footnote>
  <w:footnote w:type="continuationSeparator" w:id="0">
    <w:p w:rsidR="00DC6B46" w:rsidP="002C3D9C" w:rsidRDefault="00DC6B46" w14:paraId="1F2526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D9C" w:rsidP="4E16E339" w:rsidRDefault="00F33B23" w14:paraId="0871A1AC" w14:textId="50980057">
    <w:pPr>
      <w:pStyle w:val="Koptekst"/>
      <w:jc w:val="right"/>
      <w:rPr>
        <w:b w:val="1"/>
        <w:bCs w:val="1"/>
        <w:color w:val="E97132" w:themeColor="accent2" w:themeTint="FF" w:themeShade="FF"/>
        <w:sz w:val="36"/>
        <w:szCs w:val="36"/>
      </w:rPr>
    </w:pPr>
    <w:r w:rsidRPr="4E16E339" w:rsidR="4E16E339">
      <w:rPr>
        <w:b w:val="1"/>
        <w:bCs w:val="1"/>
        <w:color w:val="E97132" w:themeColor="accent2" w:themeTint="FF" w:themeShade="FF"/>
        <w:sz w:val="36"/>
        <w:szCs w:val="36"/>
      </w:rPr>
      <w:t xml:space="preserve">Burgerschapsonderwijs - </w:t>
    </w:r>
    <w:r w:rsidRPr="4E16E339" w:rsidR="4E16E339">
      <w:rPr>
        <w:b w:val="1"/>
        <w:bCs w:val="1"/>
        <w:color w:val="E97132" w:themeColor="accent2" w:themeTint="FF" w:themeShade="FF"/>
        <w:sz w:val="36"/>
        <w:szCs w:val="36"/>
      </w:rPr>
      <w:t>B. Bijsturen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8F"/>
    <w:rsid w:val="000F363C"/>
    <w:rsid w:val="0015298F"/>
    <w:rsid w:val="002C3D9C"/>
    <w:rsid w:val="00351495"/>
    <w:rsid w:val="005630EC"/>
    <w:rsid w:val="005A4EE5"/>
    <w:rsid w:val="005E0EC7"/>
    <w:rsid w:val="006963C9"/>
    <w:rsid w:val="00773E1C"/>
    <w:rsid w:val="009B2C12"/>
    <w:rsid w:val="009F30D8"/>
    <w:rsid w:val="00B02252"/>
    <w:rsid w:val="00B56612"/>
    <w:rsid w:val="00C46C68"/>
    <w:rsid w:val="00CB4F99"/>
    <w:rsid w:val="00D74954"/>
    <w:rsid w:val="00D94B34"/>
    <w:rsid w:val="00DC6B46"/>
    <w:rsid w:val="00EB7B1F"/>
    <w:rsid w:val="00F33B23"/>
    <w:rsid w:val="00F55136"/>
    <w:rsid w:val="05D57966"/>
    <w:rsid w:val="084DCE1A"/>
    <w:rsid w:val="08FAE1C1"/>
    <w:rsid w:val="15C7D3D7"/>
    <w:rsid w:val="2099716F"/>
    <w:rsid w:val="20DE9FD3"/>
    <w:rsid w:val="2455D79C"/>
    <w:rsid w:val="253381CB"/>
    <w:rsid w:val="2CECB43F"/>
    <w:rsid w:val="3B2AF0A6"/>
    <w:rsid w:val="49C43DAB"/>
    <w:rsid w:val="4D6172EF"/>
    <w:rsid w:val="4D9ADEC3"/>
    <w:rsid w:val="4E16E339"/>
    <w:rsid w:val="53F7D95F"/>
    <w:rsid w:val="5DB1085F"/>
    <w:rsid w:val="606D8CD6"/>
    <w:rsid w:val="67C0213F"/>
    <w:rsid w:val="68038771"/>
    <w:rsid w:val="6D36CC80"/>
    <w:rsid w:val="6F2ACE5E"/>
    <w:rsid w:val="73E36197"/>
    <w:rsid w:val="7A059202"/>
    <w:rsid w:val="7C152180"/>
    <w:rsid w:val="7C5ABFEB"/>
    <w:rsid w:val="7C851422"/>
    <w:rsid w:val="7E08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88B18"/>
  <w15:chartTrackingRefBased/>
  <w15:docId w15:val="{CCFE254F-C2C8-458D-B104-3A992AD5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29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529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2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2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529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1529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1529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15298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15298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15298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15298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15298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1529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29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529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15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298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1529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29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29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29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1529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298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C3D9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C3D9C"/>
  </w:style>
  <w:style w:type="paragraph" w:styleId="Voettekst">
    <w:name w:val="footer"/>
    <w:basedOn w:val="Standaard"/>
    <w:link w:val="VoettekstChar"/>
    <w:uiPriority w:val="99"/>
    <w:unhideWhenUsed/>
    <w:rsid w:val="002C3D9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C3D9C"/>
  </w:style>
  <w:style w:type="character" w:styleId="Hyperlink">
    <w:name w:val="Hyperlink"/>
    <w:basedOn w:val="Standaardalinea-lettertype"/>
    <w:uiPriority w:val="99"/>
    <w:unhideWhenUsed/>
    <w:rsid w:val="002C3D9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3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Id63221546" /><Relationship Type="http://schemas.openxmlformats.org/officeDocument/2006/relationships/hyperlink" Target="mailto:burgerschap@stadenesch.nl" TargetMode="External" Id="R86f46227984d4ecb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2fdbe-5d15-4c12-90fc-9eb9225dca60">
      <Terms xmlns="http://schemas.microsoft.com/office/infopath/2007/PartnerControls"/>
    </lcf76f155ced4ddcb4097134ff3c332f>
    <TaxCatchAll xmlns="101e27ed-7795-4687-9e1d-63f8bd14d5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E192E3C42724BB72DAB7A9498A4A1" ma:contentTypeVersion="24" ma:contentTypeDescription="Een nieuw document maken." ma:contentTypeScope="" ma:versionID="4fc01c3991f0fe053ff00a47c736c813">
  <xsd:schema xmlns:xsd="http://www.w3.org/2001/XMLSchema" xmlns:xs="http://www.w3.org/2001/XMLSchema" xmlns:p="http://schemas.microsoft.com/office/2006/metadata/properties" xmlns:ns2="04d0843c-f68b-4318-86de-a3f677e38bf6" xmlns:ns3="b2f782af-b7fe-4038-8040-9a4869cdbaf4" xmlns:ns4="101e27ed-7795-4687-9e1d-63f8bd14d554" xmlns:ns5="1462fdbe-5d15-4c12-90fc-9eb9225dca60" targetNamespace="http://schemas.microsoft.com/office/2006/metadata/properties" ma:root="true" ma:fieldsID="1eca7a9e0365e164da52db18437aaf3f" ns2:_="" ns3:_="" ns4:_="" ns5:_="">
    <xsd:import namespace="04d0843c-f68b-4318-86de-a3f677e38bf6"/>
    <xsd:import namespace="b2f782af-b7fe-4038-8040-9a4869cdbaf4"/>
    <xsd:import namespace="101e27ed-7795-4687-9e1d-63f8bd14d554"/>
    <xsd:import namespace="1462fdbe-5d15-4c12-90fc-9eb9225dc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43c-f68b-4318-86de-a3f677e38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82af-b7fe-4038-8040-9a4869cdb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e27ed-7795-4687-9e1d-63f8bd14d5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3ba723-209e-459f-b512-54f4ff06f3a3}" ma:internalName="TaxCatchAll" ma:readOnly="false" ma:showField="CatchAllData" ma:web="101e27ed-7795-4687-9e1d-63f8bd14d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fdbe-5d15-4c12-90fc-9eb9225dca60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06913b1-5a06-4620-a4ec-13aa01c03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27D6C-4BF6-4C7E-B7D8-2646A893B537}">
  <ds:schemaRefs>
    <ds:schemaRef ds:uri="http://schemas.microsoft.com/office/2006/metadata/properties"/>
    <ds:schemaRef ds:uri="http://schemas.microsoft.com/office/infopath/2007/PartnerControls"/>
    <ds:schemaRef ds:uri="1462fdbe-5d15-4c12-90fc-9eb9225dca60"/>
    <ds:schemaRef ds:uri="101e27ed-7795-4687-9e1d-63f8bd14d554"/>
  </ds:schemaRefs>
</ds:datastoreItem>
</file>

<file path=customXml/itemProps2.xml><?xml version="1.0" encoding="utf-8"?>
<ds:datastoreItem xmlns:ds="http://schemas.openxmlformats.org/officeDocument/2006/customXml" ds:itemID="{B9EB8BCA-B6D0-4CD2-B12B-564CECB12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75F98-70C6-4371-A03D-D37C68CB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43c-f68b-4318-86de-a3f677e38bf6"/>
    <ds:schemaRef ds:uri="b2f782af-b7fe-4038-8040-9a4869cdbaf4"/>
    <ds:schemaRef ds:uri="101e27ed-7795-4687-9e1d-63f8bd14d554"/>
    <ds:schemaRef ds:uri="1462fdbe-5d15-4c12-90fc-9eb9225dc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Vonder, M.J.</dc:creator>
  <keywords/>
  <dc:description/>
  <lastModifiedBy>Vonder, M.J.</lastModifiedBy>
  <revision>14</revision>
  <dcterms:created xsi:type="dcterms:W3CDTF">2026-01-14T11:14:00.0000000Z</dcterms:created>
  <dcterms:modified xsi:type="dcterms:W3CDTF">2026-01-21T11:17:34.6503050Z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0x01010046CE192E3C42724BB72DAB7A9498A4A1</vt:lpwstr>
  </property>
  <property fmtid="{D5CDD505-2E9C-101B-9397-08002B2CF9AE}" pid="3" name="MediaServiceImageTags">
    <vt:lpwstr/>
  </property>
</Properties>
</file>